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49F8B" w14:textId="77777777" w:rsidR="008E6E7F" w:rsidRDefault="008E6E7F" w:rsidP="00D43893">
      <w:pPr>
        <w:jc w:val="center"/>
        <w:rPr>
          <w:rFonts w:ascii="Arial" w:hAnsi="Arial" w:cs="Arial"/>
          <w:b/>
          <w:bCs/>
          <w:lang w:val="es-MX"/>
        </w:rPr>
      </w:pPr>
    </w:p>
    <w:p w14:paraId="5AD2F401" w14:textId="4E79979A" w:rsidR="008E6E7F" w:rsidRPr="00D43893" w:rsidRDefault="007859AC" w:rsidP="007F1D8D">
      <w:pPr>
        <w:jc w:val="center"/>
        <w:rPr>
          <w:rFonts w:ascii="Arial" w:hAnsi="Arial" w:cs="Arial"/>
          <w:b/>
          <w:bCs/>
          <w:lang w:val="es-MX"/>
        </w:rPr>
      </w:pPr>
      <w:r w:rsidRPr="00D43893">
        <w:rPr>
          <w:rFonts w:ascii="Arial" w:hAnsi="Arial" w:cs="Arial"/>
          <w:b/>
          <w:bCs/>
          <w:lang w:val="es-MX"/>
        </w:rPr>
        <w:t xml:space="preserve">Anexo N° </w:t>
      </w:r>
      <w:r w:rsidR="00DB0AE8">
        <w:rPr>
          <w:rFonts w:ascii="Arial" w:hAnsi="Arial" w:cs="Arial"/>
          <w:b/>
          <w:bCs/>
          <w:lang w:val="es-MX"/>
        </w:rPr>
        <w:t>12</w:t>
      </w:r>
    </w:p>
    <w:p w14:paraId="57607316" w14:textId="4520C709" w:rsidR="007859AC" w:rsidRDefault="007859AC" w:rsidP="00D43893">
      <w:pPr>
        <w:jc w:val="center"/>
        <w:rPr>
          <w:rFonts w:ascii="Arial" w:hAnsi="Arial" w:cs="Arial"/>
          <w:b/>
          <w:bCs/>
          <w:lang w:val="es-MX"/>
        </w:rPr>
      </w:pPr>
      <w:r w:rsidRPr="00D43893">
        <w:rPr>
          <w:rFonts w:ascii="Arial" w:hAnsi="Arial" w:cs="Arial"/>
          <w:b/>
          <w:bCs/>
          <w:lang w:val="es-MX"/>
        </w:rPr>
        <w:t>Declaración Jurada de Presentación de Producto</w:t>
      </w:r>
    </w:p>
    <w:p w14:paraId="15808647" w14:textId="77777777" w:rsidR="007F1D8D" w:rsidRPr="00D43893" w:rsidRDefault="007F1D8D" w:rsidP="00D43893">
      <w:pPr>
        <w:jc w:val="center"/>
        <w:rPr>
          <w:rFonts w:ascii="Arial" w:hAnsi="Arial" w:cs="Arial"/>
          <w:b/>
          <w:bCs/>
          <w:lang w:val="es-MX"/>
        </w:rPr>
      </w:pPr>
    </w:p>
    <w:p w14:paraId="17CD2616" w14:textId="0837D9C5" w:rsidR="007F1D8D" w:rsidRPr="00BF0A21" w:rsidRDefault="001A3848" w:rsidP="001A384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PROCEDIMIENTO DE SELECCIÓN N° </w:t>
      </w:r>
    </w:p>
    <w:p w14:paraId="607C4968" w14:textId="1B18F932" w:rsidR="007859AC" w:rsidRPr="00D43893" w:rsidRDefault="007859AC">
      <w:pPr>
        <w:rPr>
          <w:rFonts w:ascii="Arial" w:hAnsi="Arial" w:cs="Arial"/>
          <w:lang w:val="es-MX"/>
        </w:rPr>
      </w:pPr>
    </w:p>
    <w:tbl>
      <w:tblPr>
        <w:tblStyle w:val="Tablaconcuadrcula"/>
        <w:tblW w:w="15063" w:type="dxa"/>
        <w:jc w:val="center"/>
        <w:tblLook w:val="04A0" w:firstRow="1" w:lastRow="0" w:firstColumn="1" w:lastColumn="0" w:noHBand="0" w:noVBand="1"/>
      </w:tblPr>
      <w:tblGrid>
        <w:gridCol w:w="587"/>
        <w:gridCol w:w="1235"/>
        <w:gridCol w:w="1197"/>
        <w:gridCol w:w="1119"/>
        <w:gridCol w:w="954"/>
        <w:gridCol w:w="1134"/>
        <w:gridCol w:w="994"/>
        <w:gridCol w:w="1002"/>
        <w:gridCol w:w="845"/>
        <w:gridCol w:w="1013"/>
        <w:gridCol w:w="830"/>
        <w:gridCol w:w="1134"/>
        <w:gridCol w:w="992"/>
        <w:gridCol w:w="1158"/>
        <w:gridCol w:w="869"/>
      </w:tblGrid>
      <w:tr w:rsidR="008E6E7F" w:rsidRPr="008E6E7F" w14:paraId="72184804" w14:textId="77777777" w:rsidTr="008E6E7F">
        <w:trPr>
          <w:trHeight w:val="646"/>
          <w:jc w:val="center"/>
        </w:trPr>
        <w:tc>
          <w:tcPr>
            <w:tcW w:w="587" w:type="dxa"/>
            <w:vMerge w:val="restart"/>
            <w:shd w:val="clear" w:color="auto" w:fill="EDEDED" w:themeFill="accent3" w:themeFillTint="33"/>
            <w:vAlign w:val="center"/>
          </w:tcPr>
          <w:p w14:paraId="6EE7B83E" w14:textId="77777777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  <w:p w14:paraId="44C9E1D7" w14:textId="4D8B2A6F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ITEM N°</w:t>
            </w:r>
          </w:p>
        </w:tc>
        <w:tc>
          <w:tcPr>
            <w:tcW w:w="4505" w:type="dxa"/>
            <w:gridSpan w:val="4"/>
            <w:shd w:val="clear" w:color="auto" w:fill="EDEDED" w:themeFill="accent3" w:themeFillTint="33"/>
            <w:vAlign w:val="center"/>
          </w:tcPr>
          <w:p w14:paraId="083413DC" w14:textId="468DA2A6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Descripción del Producto Farmacéutico</w:t>
            </w:r>
          </w:p>
        </w:tc>
        <w:tc>
          <w:tcPr>
            <w:tcW w:w="1134" w:type="dxa"/>
            <w:vMerge w:val="restart"/>
            <w:shd w:val="clear" w:color="auto" w:fill="EDEDED" w:themeFill="accent3" w:themeFillTint="33"/>
            <w:vAlign w:val="center"/>
          </w:tcPr>
          <w:p w14:paraId="50EA9B8A" w14:textId="2EB3DCFD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Forma de Presentación</w:t>
            </w:r>
          </w:p>
        </w:tc>
        <w:tc>
          <w:tcPr>
            <w:tcW w:w="994" w:type="dxa"/>
            <w:vMerge w:val="restart"/>
            <w:shd w:val="clear" w:color="auto" w:fill="EDEDED" w:themeFill="accent3" w:themeFillTint="33"/>
            <w:vAlign w:val="center"/>
          </w:tcPr>
          <w:p w14:paraId="535DD4F3" w14:textId="1F82A20B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Laboratorio Fabricante</w:t>
            </w:r>
          </w:p>
        </w:tc>
        <w:tc>
          <w:tcPr>
            <w:tcW w:w="1002" w:type="dxa"/>
            <w:vMerge w:val="restart"/>
            <w:shd w:val="clear" w:color="auto" w:fill="EDEDED" w:themeFill="accent3" w:themeFillTint="33"/>
            <w:vAlign w:val="center"/>
          </w:tcPr>
          <w:p w14:paraId="51BF439F" w14:textId="5B7D8FB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País de Fabricación</w:t>
            </w:r>
          </w:p>
        </w:tc>
        <w:tc>
          <w:tcPr>
            <w:tcW w:w="1858" w:type="dxa"/>
            <w:gridSpan w:val="2"/>
            <w:shd w:val="clear" w:color="auto" w:fill="EDEDED" w:themeFill="accent3" w:themeFillTint="33"/>
            <w:vAlign w:val="center"/>
          </w:tcPr>
          <w:p w14:paraId="3DAC61C8" w14:textId="55E80269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Descripción del envase</w:t>
            </w:r>
          </w:p>
        </w:tc>
        <w:tc>
          <w:tcPr>
            <w:tcW w:w="830" w:type="dxa"/>
            <w:vMerge w:val="restart"/>
            <w:shd w:val="clear" w:color="auto" w:fill="EDEDED" w:themeFill="accent3" w:themeFillTint="33"/>
            <w:vAlign w:val="center"/>
          </w:tcPr>
          <w:p w14:paraId="6792B6ED" w14:textId="6C1E1B12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N° de Registro Sanitario</w:t>
            </w:r>
          </w:p>
        </w:tc>
        <w:tc>
          <w:tcPr>
            <w:tcW w:w="1134" w:type="dxa"/>
            <w:vMerge w:val="restart"/>
            <w:shd w:val="clear" w:color="auto" w:fill="EDEDED" w:themeFill="accent3" w:themeFillTint="33"/>
            <w:vAlign w:val="center"/>
          </w:tcPr>
          <w:p w14:paraId="4A11F704" w14:textId="587FE0D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Vigencia del Registro Sanitario</w:t>
            </w:r>
          </w:p>
        </w:tc>
        <w:tc>
          <w:tcPr>
            <w:tcW w:w="992" w:type="dxa"/>
            <w:vMerge w:val="restart"/>
            <w:shd w:val="clear" w:color="auto" w:fill="EDEDED" w:themeFill="accent3" w:themeFillTint="33"/>
            <w:vAlign w:val="center"/>
          </w:tcPr>
          <w:p w14:paraId="330C4113" w14:textId="7B31FBB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 xml:space="preserve">Vigencia </w:t>
            </w:r>
            <w:r w:rsid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m</w:t>
            </w: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 xml:space="preserve">ínima del </w:t>
            </w:r>
            <w:r w:rsid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p</w:t>
            </w: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roducto</w:t>
            </w:r>
          </w:p>
        </w:tc>
        <w:tc>
          <w:tcPr>
            <w:tcW w:w="1158" w:type="dxa"/>
            <w:vMerge w:val="restart"/>
            <w:shd w:val="clear" w:color="auto" w:fill="EDEDED" w:themeFill="accent3" w:themeFillTint="33"/>
            <w:vAlign w:val="center"/>
          </w:tcPr>
          <w:p w14:paraId="31920055" w14:textId="76756554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Farmacopea de Referencia</w:t>
            </w:r>
          </w:p>
        </w:tc>
        <w:tc>
          <w:tcPr>
            <w:tcW w:w="869" w:type="dxa"/>
            <w:vMerge w:val="restart"/>
            <w:shd w:val="clear" w:color="auto" w:fill="EDEDED" w:themeFill="accent3" w:themeFillTint="33"/>
            <w:vAlign w:val="center"/>
          </w:tcPr>
          <w:p w14:paraId="492380FD" w14:textId="59AD2541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Cantidad Ofertada</w:t>
            </w:r>
          </w:p>
        </w:tc>
      </w:tr>
      <w:tr w:rsidR="008E6E7F" w:rsidRPr="008E6E7F" w14:paraId="327905A9" w14:textId="77777777" w:rsidTr="008E6E7F">
        <w:trPr>
          <w:trHeight w:val="395"/>
          <w:jc w:val="center"/>
        </w:trPr>
        <w:tc>
          <w:tcPr>
            <w:tcW w:w="587" w:type="dxa"/>
            <w:vMerge/>
          </w:tcPr>
          <w:p w14:paraId="288FC70D" w14:textId="77777777" w:rsidR="00D43893" w:rsidRPr="008E6E7F" w:rsidRDefault="00D43893" w:rsidP="007859AC">
            <w:pPr>
              <w:jc w:val="center"/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235" w:type="dxa"/>
            <w:shd w:val="clear" w:color="auto" w:fill="EDEDED" w:themeFill="accent3" w:themeFillTint="33"/>
            <w:vAlign w:val="center"/>
          </w:tcPr>
          <w:p w14:paraId="2ED41278" w14:textId="7D481CFA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Ingrediente Farmacéutico Activo</w:t>
            </w:r>
          </w:p>
        </w:tc>
        <w:tc>
          <w:tcPr>
            <w:tcW w:w="1197" w:type="dxa"/>
            <w:shd w:val="clear" w:color="auto" w:fill="EDEDED" w:themeFill="accent3" w:themeFillTint="33"/>
            <w:vAlign w:val="center"/>
          </w:tcPr>
          <w:p w14:paraId="18D549C8" w14:textId="4C3E0D45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Concentración</w:t>
            </w:r>
          </w:p>
        </w:tc>
        <w:tc>
          <w:tcPr>
            <w:tcW w:w="1119" w:type="dxa"/>
            <w:shd w:val="clear" w:color="auto" w:fill="EDEDED" w:themeFill="accent3" w:themeFillTint="33"/>
            <w:vAlign w:val="center"/>
          </w:tcPr>
          <w:p w14:paraId="497C3C5F" w14:textId="4190D9A2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Forma Farmacéutica</w:t>
            </w:r>
          </w:p>
        </w:tc>
        <w:tc>
          <w:tcPr>
            <w:tcW w:w="954" w:type="dxa"/>
            <w:shd w:val="clear" w:color="auto" w:fill="EDEDED" w:themeFill="accent3" w:themeFillTint="33"/>
            <w:vAlign w:val="center"/>
          </w:tcPr>
          <w:p w14:paraId="3E24E3A0" w14:textId="4FC94D91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Nombre de marca (si tuviera)</w:t>
            </w:r>
          </w:p>
        </w:tc>
        <w:tc>
          <w:tcPr>
            <w:tcW w:w="1134" w:type="dxa"/>
            <w:vMerge/>
          </w:tcPr>
          <w:p w14:paraId="283D462C" w14:textId="77777777" w:rsidR="00D43893" w:rsidRPr="008E6E7F" w:rsidRDefault="00D43893" w:rsidP="00D438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</w:tc>
        <w:tc>
          <w:tcPr>
            <w:tcW w:w="994" w:type="dxa"/>
            <w:vMerge/>
          </w:tcPr>
          <w:p w14:paraId="51B9BFAE" w14:textId="77777777" w:rsidR="00D43893" w:rsidRPr="008E6E7F" w:rsidRDefault="00D43893" w:rsidP="00D438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</w:tc>
        <w:tc>
          <w:tcPr>
            <w:tcW w:w="1002" w:type="dxa"/>
            <w:vMerge/>
          </w:tcPr>
          <w:p w14:paraId="5DFB4ACE" w14:textId="77777777" w:rsidR="00D43893" w:rsidRPr="008E6E7F" w:rsidRDefault="00D43893" w:rsidP="00D438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</w:tc>
        <w:tc>
          <w:tcPr>
            <w:tcW w:w="845" w:type="dxa"/>
            <w:shd w:val="clear" w:color="auto" w:fill="EDEDED" w:themeFill="accent3" w:themeFillTint="33"/>
            <w:vAlign w:val="center"/>
          </w:tcPr>
          <w:p w14:paraId="219A7F09" w14:textId="425B0D09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Mediato</w:t>
            </w:r>
          </w:p>
        </w:tc>
        <w:tc>
          <w:tcPr>
            <w:tcW w:w="1013" w:type="dxa"/>
            <w:shd w:val="clear" w:color="auto" w:fill="EDEDED" w:themeFill="accent3" w:themeFillTint="33"/>
            <w:vAlign w:val="center"/>
          </w:tcPr>
          <w:p w14:paraId="63FA7655" w14:textId="1DFDBBC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Inmediato</w:t>
            </w:r>
          </w:p>
        </w:tc>
        <w:tc>
          <w:tcPr>
            <w:tcW w:w="830" w:type="dxa"/>
            <w:vMerge/>
          </w:tcPr>
          <w:p w14:paraId="19CB6D93" w14:textId="193010A0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34" w:type="dxa"/>
            <w:vMerge/>
          </w:tcPr>
          <w:p w14:paraId="2437B143" w14:textId="02809471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92" w:type="dxa"/>
            <w:vMerge/>
          </w:tcPr>
          <w:p w14:paraId="647A76F8" w14:textId="2E3E39AF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58" w:type="dxa"/>
            <w:vMerge/>
          </w:tcPr>
          <w:p w14:paraId="0C719D73" w14:textId="782953A2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69" w:type="dxa"/>
            <w:vMerge/>
          </w:tcPr>
          <w:p w14:paraId="7DB20BBB" w14:textId="77777777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</w:tr>
      <w:tr w:rsidR="008E6E7F" w:rsidRPr="008E6E7F" w14:paraId="161FF5D9" w14:textId="77777777" w:rsidTr="008E6E7F">
        <w:trPr>
          <w:trHeight w:val="556"/>
          <w:jc w:val="center"/>
        </w:trPr>
        <w:tc>
          <w:tcPr>
            <w:tcW w:w="587" w:type="dxa"/>
          </w:tcPr>
          <w:p w14:paraId="1C37A76E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  <w:p w14:paraId="67DB00A1" w14:textId="5E6678DD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235" w:type="dxa"/>
          </w:tcPr>
          <w:p w14:paraId="57B41154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97" w:type="dxa"/>
          </w:tcPr>
          <w:p w14:paraId="3209B27C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19" w:type="dxa"/>
          </w:tcPr>
          <w:p w14:paraId="39111943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54" w:type="dxa"/>
          </w:tcPr>
          <w:p w14:paraId="6002ED7D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34" w:type="dxa"/>
          </w:tcPr>
          <w:p w14:paraId="6B5DBF8E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94" w:type="dxa"/>
          </w:tcPr>
          <w:p w14:paraId="068AA10D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002" w:type="dxa"/>
          </w:tcPr>
          <w:p w14:paraId="0F5129F2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45" w:type="dxa"/>
          </w:tcPr>
          <w:p w14:paraId="37F725BE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013" w:type="dxa"/>
          </w:tcPr>
          <w:p w14:paraId="3373BD65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30" w:type="dxa"/>
          </w:tcPr>
          <w:p w14:paraId="60CDB098" w14:textId="1A9A7B2A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34" w:type="dxa"/>
          </w:tcPr>
          <w:p w14:paraId="72AF59E2" w14:textId="2C374E90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92" w:type="dxa"/>
          </w:tcPr>
          <w:p w14:paraId="42684499" w14:textId="07982425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58" w:type="dxa"/>
          </w:tcPr>
          <w:p w14:paraId="37C2E190" w14:textId="4932F185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69" w:type="dxa"/>
          </w:tcPr>
          <w:p w14:paraId="4A541114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</w:tr>
    </w:tbl>
    <w:p w14:paraId="281CA18C" w14:textId="662C4F04" w:rsidR="007859AC" w:rsidRPr="00D43893" w:rsidRDefault="007859AC">
      <w:pPr>
        <w:rPr>
          <w:rFonts w:ascii="Arial" w:hAnsi="Arial" w:cs="Arial"/>
          <w:lang w:val="es-MX"/>
        </w:rPr>
      </w:pPr>
    </w:p>
    <w:p w14:paraId="4CE038F3" w14:textId="1E1EE514" w:rsidR="00D43893" w:rsidRPr="00D43893" w:rsidRDefault="00D43893">
      <w:pPr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[Consignar ciudad y fecha]</w:t>
      </w:r>
    </w:p>
    <w:p w14:paraId="2246F9FF" w14:textId="17F17B4A" w:rsidR="00D43893" w:rsidRDefault="00D43893">
      <w:pPr>
        <w:rPr>
          <w:rFonts w:ascii="Arial" w:hAnsi="Arial" w:cs="Arial"/>
          <w:b/>
          <w:bCs/>
          <w:lang w:val="es-MX"/>
        </w:rPr>
      </w:pPr>
    </w:p>
    <w:p w14:paraId="26137C95" w14:textId="549F2A88" w:rsidR="00D43893" w:rsidRDefault="00D43893">
      <w:pPr>
        <w:rPr>
          <w:rFonts w:ascii="Arial" w:hAnsi="Arial" w:cs="Arial"/>
          <w:b/>
          <w:bCs/>
          <w:lang w:val="es-MX"/>
        </w:rPr>
      </w:pPr>
    </w:p>
    <w:p w14:paraId="792F8B67" w14:textId="3003F31E" w:rsidR="00D43893" w:rsidRDefault="00D43893">
      <w:pPr>
        <w:rPr>
          <w:rFonts w:ascii="Arial" w:hAnsi="Arial" w:cs="Arial"/>
          <w:b/>
          <w:bCs/>
          <w:lang w:val="es-MX"/>
        </w:rPr>
      </w:pPr>
    </w:p>
    <w:p w14:paraId="2DE352C4" w14:textId="53A1AAAD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……………………………………………..</w:t>
      </w:r>
    </w:p>
    <w:p w14:paraId="4F72E622" w14:textId="462854F7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Firma y sello del Representante Legal</w:t>
      </w:r>
    </w:p>
    <w:p w14:paraId="145054FC" w14:textId="409A96D9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Nombre / Razón Social del postor o Consorcio</w:t>
      </w:r>
    </w:p>
    <w:sectPr w:rsidR="00D43893" w:rsidRPr="00D43893" w:rsidSect="008E6E7F">
      <w:pgSz w:w="16838" w:h="11906" w:orient="landscape"/>
      <w:pgMar w:top="1418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4B72A" w14:textId="77777777" w:rsidR="008C25BD" w:rsidRDefault="008C25BD" w:rsidP="007859AC">
      <w:pPr>
        <w:spacing w:after="0" w:line="240" w:lineRule="auto"/>
      </w:pPr>
      <w:r>
        <w:separator/>
      </w:r>
    </w:p>
  </w:endnote>
  <w:endnote w:type="continuationSeparator" w:id="0">
    <w:p w14:paraId="650DB704" w14:textId="77777777" w:rsidR="008C25BD" w:rsidRDefault="008C25BD" w:rsidP="00785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922AC" w14:textId="77777777" w:rsidR="008C25BD" w:rsidRDefault="008C25BD" w:rsidP="007859AC">
      <w:pPr>
        <w:spacing w:after="0" w:line="240" w:lineRule="auto"/>
      </w:pPr>
      <w:r>
        <w:separator/>
      </w:r>
    </w:p>
  </w:footnote>
  <w:footnote w:type="continuationSeparator" w:id="0">
    <w:p w14:paraId="6D6DD279" w14:textId="77777777" w:rsidR="008C25BD" w:rsidRDefault="008C25BD" w:rsidP="007859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AC"/>
    <w:rsid w:val="000509C6"/>
    <w:rsid w:val="000C6ECF"/>
    <w:rsid w:val="001A3848"/>
    <w:rsid w:val="002229EC"/>
    <w:rsid w:val="00313248"/>
    <w:rsid w:val="004E2C80"/>
    <w:rsid w:val="005742AC"/>
    <w:rsid w:val="007859AC"/>
    <w:rsid w:val="007F1D8D"/>
    <w:rsid w:val="008C25BD"/>
    <w:rsid w:val="008E6E7F"/>
    <w:rsid w:val="009175C6"/>
    <w:rsid w:val="00B0528F"/>
    <w:rsid w:val="00D43893"/>
    <w:rsid w:val="00DB0AE8"/>
    <w:rsid w:val="00DB21DF"/>
    <w:rsid w:val="00F8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EFE4501"/>
  <w15:chartTrackingRefBased/>
  <w15:docId w15:val="{0D52B98F-7CAF-418A-90B2-C51EAC0BA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859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859AC"/>
  </w:style>
  <w:style w:type="paragraph" w:styleId="Piedepgina">
    <w:name w:val="footer"/>
    <w:basedOn w:val="Normal"/>
    <w:link w:val="PiedepginaCar"/>
    <w:uiPriority w:val="99"/>
    <w:unhideWhenUsed/>
    <w:rsid w:val="007859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859AC"/>
  </w:style>
  <w:style w:type="paragraph" w:styleId="Sinespaciado">
    <w:name w:val="No Spacing"/>
    <w:uiPriority w:val="1"/>
    <w:qFormat/>
    <w:rsid w:val="007859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table" w:styleId="Tablaconcuadrcula">
    <w:name w:val="Table Grid"/>
    <w:basedOn w:val="Tablanormal"/>
    <w:uiPriority w:val="39"/>
    <w:rsid w:val="007859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F882F-798A-444F-AB75-F964E5840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97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Dongo Félix</dc:creator>
  <cp:keywords/>
  <dc:description/>
  <cp:lastModifiedBy>Nelson Andre Bonifacio Chavez</cp:lastModifiedBy>
  <cp:revision>8</cp:revision>
  <dcterms:created xsi:type="dcterms:W3CDTF">2022-05-13T21:49:00Z</dcterms:created>
  <dcterms:modified xsi:type="dcterms:W3CDTF">2022-11-14T20:57:00Z</dcterms:modified>
</cp:coreProperties>
</file>